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3914DB">
        <w:rPr>
          <w:b/>
          <w:szCs w:val="24"/>
          <w:u w:val="single"/>
        </w:rPr>
        <w:t xml:space="preserve"> </w:t>
      </w:r>
      <w:r w:rsidR="0078024D">
        <w:rPr>
          <w:b/>
          <w:szCs w:val="24"/>
          <w:u w:val="single"/>
        </w:rPr>
        <w:t>10</w:t>
      </w:r>
      <w:r w:rsidR="005F51F4">
        <w:rPr>
          <w:b/>
          <w:szCs w:val="24"/>
          <w:u w:val="single"/>
        </w:rPr>
        <w:t>.</w:t>
      </w:r>
      <w:r w:rsidR="0078024D">
        <w:rPr>
          <w:b/>
          <w:szCs w:val="24"/>
          <w:u w:val="single"/>
        </w:rPr>
        <w:t>02</w:t>
      </w:r>
      <w:r w:rsidR="00756325">
        <w:rPr>
          <w:b/>
          <w:szCs w:val="24"/>
          <w:u w:val="single"/>
        </w:rPr>
        <w:t>.</w:t>
      </w:r>
      <w:r w:rsidR="005F51F4">
        <w:rPr>
          <w:b/>
          <w:szCs w:val="24"/>
          <w:u w:val="single"/>
        </w:rPr>
        <w:t>2021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3914DB">
        <w:rPr>
          <w:b/>
          <w:szCs w:val="24"/>
          <w:u w:val="single"/>
        </w:rPr>
        <w:t xml:space="preserve"> </w:t>
      </w:r>
      <w:r w:rsidR="0078024D">
        <w:rPr>
          <w:b/>
          <w:szCs w:val="24"/>
          <w:u w:val="single"/>
        </w:rPr>
        <w:t>37п</w:t>
      </w:r>
      <w:bookmarkStart w:id="0" w:name="_GoBack"/>
      <w:bookmarkEnd w:id="0"/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6397D" w:rsidRPr="003035DF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3035DF">
        <w:rPr>
          <w:sz w:val="22"/>
          <w:szCs w:val="22"/>
        </w:rPr>
        <w:t xml:space="preserve">внесении изменений в </w:t>
      </w:r>
      <w:r w:rsidR="00EF2B1C">
        <w:rPr>
          <w:sz w:val="22"/>
          <w:szCs w:val="22"/>
        </w:rPr>
        <w:t>п</w:t>
      </w:r>
      <w:r w:rsidR="005B77CA">
        <w:rPr>
          <w:sz w:val="22"/>
          <w:szCs w:val="22"/>
        </w:rPr>
        <w:t>остановление Администрации муниципального</w:t>
      </w:r>
      <w:r w:rsidR="003914DB">
        <w:rPr>
          <w:sz w:val="22"/>
          <w:szCs w:val="22"/>
        </w:rPr>
        <w:t xml:space="preserve"> района «Заполярный район» от 17.09.2020 № 190</w:t>
      </w:r>
      <w:r w:rsidR="005B77CA">
        <w:rPr>
          <w:sz w:val="22"/>
          <w:szCs w:val="22"/>
        </w:rPr>
        <w:t>п</w:t>
      </w:r>
      <w:r w:rsidRPr="003035DF">
        <w:rPr>
          <w:sz w:val="22"/>
          <w:szCs w:val="22"/>
        </w:rPr>
        <w:t xml:space="preserve"> </w:t>
      </w:r>
    </w:p>
    <w:p w:rsidR="00F7264F" w:rsidRPr="00CE39EA" w:rsidRDefault="00F7264F" w:rsidP="00CE39EA">
      <w:pPr>
        <w:rPr>
          <w:sz w:val="20"/>
        </w:rPr>
      </w:pPr>
    </w:p>
    <w:p w:rsidR="00093663" w:rsidRDefault="00093663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Pr="00BB7F5E" w:rsidRDefault="00BB7F5E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B7F5E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8" w:history="1">
        <w:r w:rsidRPr="00BB7F5E">
          <w:rPr>
            <w:rFonts w:eastAsiaTheme="minorHAnsi"/>
            <w:sz w:val="26"/>
            <w:szCs w:val="26"/>
            <w:lang w:eastAsia="en-US"/>
          </w:rPr>
          <w:t>статьей 142.4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</w:t>
      </w:r>
      <w:hyperlink r:id="rId9" w:history="1">
        <w:r w:rsidRPr="00BB7F5E">
          <w:rPr>
            <w:rFonts w:eastAsiaTheme="minorHAnsi"/>
            <w:sz w:val="26"/>
            <w:szCs w:val="26"/>
            <w:lang w:eastAsia="en-US"/>
          </w:rPr>
          <w:t>решением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Совета Заполярно</w:t>
      </w:r>
      <w:r w:rsidR="00FA1A94">
        <w:rPr>
          <w:rFonts w:eastAsiaTheme="minorHAnsi"/>
          <w:sz w:val="26"/>
          <w:szCs w:val="26"/>
          <w:lang w:eastAsia="en-US"/>
        </w:rPr>
        <w:t xml:space="preserve">го района от 08.07.2015 № 142-р </w:t>
      </w:r>
      <w:r w:rsidRPr="00BB7F5E">
        <w:rPr>
          <w:rFonts w:eastAsiaTheme="minorHAnsi"/>
          <w:sz w:val="26"/>
          <w:szCs w:val="26"/>
          <w:lang w:eastAsia="en-US"/>
        </w:rPr>
        <w:t xml:space="preserve">«Об утверждении Положения о межбюджетных отношениях в муниципальном образовании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Муниципальный район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Заполярный район» Администрация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BB7F5E" w:rsidRDefault="003833BD" w:rsidP="00F54E7C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9E697D" w:rsidRDefault="009E697D" w:rsidP="00F54E7C">
      <w:pPr>
        <w:pStyle w:val="a5"/>
        <w:numPr>
          <w:ilvl w:val="0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 w:rsidRPr="00BB7F5E">
        <w:rPr>
          <w:rFonts w:eastAsiaTheme="minorHAnsi"/>
          <w:sz w:val="26"/>
          <w:szCs w:val="26"/>
          <w:lang w:eastAsia="en-US"/>
        </w:rPr>
        <w:t xml:space="preserve">Внести в </w:t>
      </w:r>
      <w:r w:rsidR="00DC3450" w:rsidRPr="00BB7F5E">
        <w:rPr>
          <w:rFonts w:eastAsiaTheme="minorHAnsi"/>
          <w:sz w:val="26"/>
          <w:szCs w:val="26"/>
          <w:lang w:eastAsia="en-US"/>
        </w:rPr>
        <w:t>постановление Администрации муниципального района «Заполярный район» от </w:t>
      </w:r>
      <w:r w:rsidR="003914DB">
        <w:rPr>
          <w:rFonts w:eastAsiaTheme="minorHAnsi"/>
          <w:sz w:val="26"/>
          <w:szCs w:val="26"/>
          <w:lang w:eastAsia="en-US"/>
        </w:rPr>
        <w:t>17.09.2020 № 190</w:t>
      </w:r>
      <w:r w:rsidR="00DC3450" w:rsidRPr="00BB7F5E">
        <w:rPr>
          <w:rFonts w:eastAsiaTheme="minorHAnsi"/>
          <w:sz w:val="26"/>
          <w:szCs w:val="26"/>
          <w:lang w:eastAsia="en-US"/>
        </w:rPr>
        <w:t xml:space="preserve">п «Об </w:t>
      </w:r>
      <w:r w:rsidR="003914DB">
        <w:rPr>
          <w:rFonts w:eastAsiaTheme="minorHAnsi"/>
          <w:sz w:val="26"/>
          <w:szCs w:val="26"/>
          <w:lang w:eastAsia="en-US"/>
        </w:rPr>
        <w:t>утверждении правил предоставления и расходования межбюджетных трансфертов из районного бюджета бюджетам поселений Заполярного района, а также об установлении расходных обязательств Заполярного района</w:t>
      </w:r>
      <w:r w:rsidR="00AF52A1" w:rsidRPr="00BB7F5E">
        <w:rPr>
          <w:rFonts w:eastAsiaTheme="minorHAnsi"/>
          <w:sz w:val="26"/>
          <w:szCs w:val="26"/>
          <w:lang w:eastAsia="en-US"/>
        </w:rPr>
        <w:t>»</w:t>
      </w:r>
      <w:r w:rsidR="00BE41CE">
        <w:rPr>
          <w:rFonts w:eastAsiaTheme="minorHAnsi"/>
          <w:sz w:val="26"/>
          <w:szCs w:val="26"/>
          <w:lang w:eastAsia="en-US"/>
        </w:rPr>
        <w:t xml:space="preserve"> (в редакции постановления от 05.11.2020 № 233п</w:t>
      </w:r>
      <w:r w:rsidR="00846458">
        <w:rPr>
          <w:rFonts w:eastAsiaTheme="minorHAnsi"/>
          <w:sz w:val="26"/>
          <w:szCs w:val="26"/>
          <w:lang w:eastAsia="en-US"/>
        </w:rPr>
        <w:t xml:space="preserve"> и </w:t>
      </w:r>
      <w:r w:rsidR="00A90F0E">
        <w:rPr>
          <w:rFonts w:eastAsiaTheme="minorHAnsi"/>
          <w:sz w:val="26"/>
          <w:szCs w:val="26"/>
          <w:lang w:eastAsia="en-US"/>
        </w:rPr>
        <w:t xml:space="preserve">                               </w:t>
      </w:r>
      <w:r w:rsidR="00846458">
        <w:rPr>
          <w:rFonts w:eastAsiaTheme="minorHAnsi"/>
          <w:sz w:val="26"/>
          <w:szCs w:val="26"/>
          <w:lang w:eastAsia="en-US"/>
        </w:rPr>
        <w:t>от 22.12.2020 № 268п</w:t>
      </w:r>
      <w:r w:rsidR="00BE41CE">
        <w:rPr>
          <w:rFonts w:eastAsiaTheme="minorHAnsi"/>
          <w:sz w:val="26"/>
          <w:szCs w:val="26"/>
          <w:lang w:eastAsia="en-US"/>
        </w:rPr>
        <w:t>)</w:t>
      </w:r>
      <w:r w:rsidRPr="00C53826">
        <w:rPr>
          <w:rFonts w:eastAsiaTheme="minorHAnsi"/>
          <w:sz w:val="26"/>
          <w:szCs w:val="26"/>
          <w:lang w:eastAsia="en-US"/>
        </w:rPr>
        <w:t xml:space="preserve"> следующие изменения:</w:t>
      </w:r>
    </w:p>
    <w:p w:rsidR="00F54E7C" w:rsidRDefault="00F54E7C" w:rsidP="00F54E7C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1.1. Подпункт 2.2 Приложения 5 изложить в следующей редакции:</w:t>
      </w:r>
    </w:p>
    <w:p w:rsidR="00F54E7C" w:rsidRPr="00985AB6" w:rsidRDefault="00F54E7C" w:rsidP="00985AB6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«2.2. Установленная плата за посещение общественной бани составляет </w:t>
      </w:r>
      <w:r w:rsidR="00A90F0E">
        <w:rPr>
          <w:rFonts w:eastAsiaTheme="minorHAnsi"/>
          <w:sz w:val="26"/>
          <w:szCs w:val="26"/>
          <w:lang w:eastAsia="en-US"/>
        </w:rPr>
        <w:t xml:space="preserve">                  </w:t>
      </w:r>
      <w:r>
        <w:rPr>
          <w:rFonts w:eastAsiaTheme="minorHAnsi"/>
          <w:sz w:val="26"/>
          <w:szCs w:val="26"/>
          <w:lang w:eastAsia="en-US"/>
        </w:rPr>
        <w:t>для взрослых и детей от 14 лет в размере не менее 1</w:t>
      </w:r>
      <w:r w:rsidR="00985AB6">
        <w:rPr>
          <w:rFonts w:eastAsiaTheme="minorHAnsi"/>
          <w:sz w:val="26"/>
          <w:szCs w:val="26"/>
          <w:lang w:eastAsia="en-US"/>
        </w:rPr>
        <w:t>80</w:t>
      </w:r>
      <w:r>
        <w:rPr>
          <w:rFonts w:eastAsiaTheme="minorHAnsi"/>
          <w:sz w:val="26"/>
          <w:szCs w:val="26"/>
          <w:lang w:eastAsia="en-US"/>
        </w:rPr>
        <w:t xml:space="preserve"> руб. за одну помывку, </w:t>
      </w:r>
      <w:r w:rsidR="00A90F0E">
        <w:rPr>
          <w:rFonts w:eastAsiaTheme="minorHAnsi"/>
          <w:sz w:val="26"/>
          <w:szCs w:val="26"/>
          <w:lang w:eastAsia="en-US"/>
        </w:rPr>
        <w:t xml:space="preserve">                     </w:t>
      </w:r>
      <w:r>
        <w:rPr>
          <w:rFonts w:eastAsiaTheme="minorHAnsi"/>
          <w:sz w:val="26"/>
          <w:szCs w:val="26"/>
          <w:lang w:eastAsia="en-US"/>
        </w:rPr>
        <w:t xml:space="preserve">для детей в возрасте от 7 до 14 лет - в размере не менее </w:t>
      </w:r>
      <w:r w:rsidR="00985AB6">
        <w:rPr>
          <w:rFonts w:eastAsiaTheme="minorHAnsi"/>
          <w:sz w:val="26"/>
          <w:szCs w:val="26"/>
          <w:lang w:eastAsia="en-US"/>
        </w:rPr>
        <w:t xml:space="preserve">90 </w:t>
      </w:r>
      <w:r>
        <w:rPr>
          <w:rFonts w:eastAsiaTheme="minorHAnsi"/>
          <w:sz w:val="26"/>
          <w:szCs w:val="26"/>
          <w:lang w:eastAsia="en-US"/>
        </w:rPr>
        <w:t>руб. за одну помывку</w:t>
      </w:r>
      <w:proofErr w:type="gramStart"/>
      <w:r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AD7E71" w:rsidRDefault="00F54E7C" w:rsidP="00F54E7C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1.2. Пункт 2.3 Приложения 5 изложить в следующей редакции:</w:t>
      </w:r>
    </w:p>
    <w:p w:rsidR="00F54E7C" w:rsidRDefault="00F54E7C" w:rsidP="00985AB6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«2.3. Предоставление права бесплатного посещения общественной бани следующим категориям граждан:</w:t>
      </w:r>
    </w:p>
    <w:p w:rsidR="00F54E7C" w:rsidRDefault="00985AB6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</w:t>
      </w:r>
      <w:r w:rsidR="00F54E7C">
        <w:rPr>
          <w:rFonts w:eastAsiaTheme="minorHAnsi"/>
          <w:sz w:val="26"/>
          <w:szCs w:val="26"/>
          <w:lang w:eastAsia="en-US"/>
        </w:rPr>
        <w:t xml:space="preserve"> участникам Великой Отечественной войны и участникам боевых действий;</w:t>
      </w:r>
    </w:p>
    <w:p w:rsidR="00F54E7C" w:rsidRDefault="00985AB6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</w:t>
      </w:r>
      <w:r w:rsidR="00F54E7C">
        <w:rPr>
          <w:rFonts w:eastAsiaTheme="minorHAnsi"/>
          <w:sz w:val="26"/>
          <w:szCs w:val="26"/>
          <w:lang w:eastAsia="en-US"/>
        </w:rPr>
        <w:t xml:space="preserve"> лицам, проработавшим в тылу в период Великой Отечественной войны;</w:t>
      </w:r>
    </w:p>
    <w:p w:rsidR="00F54E7C" w:rsidRDefault="00985AB6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</w:t>
      </w:r>
      <w:r w:rsidR="00F54E7C">
        <w:rPr>
          <w:rFonts w:eastAsiaTheme="minorHAnsi"/>
          <w:sz w:val="26"/>
          <w:szCs w:val="26"/>
          <w:lang w:eastAsia="en-US"/>
        </w:rPr>
        <w:t xml:space="preserve"> гражданам 1932 </w:t>
      </w:r>
      <w:r>
        <w:rPr>
          <w:rFonts w:eastAsiaTheme="minorHAnsi"/>
          <w:sz w:val="26"/>
          <w:szCs w:val="26"/>
          <w:lang w:eastAsia="en-US"/>
        </w:rPr>
        <w:t>–</w:t>
      </w:r>
      <w:r w:rsidR="00F54E7C">
        <w:rPr>
          <w:rFonts w:eastAsiaTheme="minorHAnsi"/>
          <w:sz w:val="26"/>
          <w:szCs w:val="26"/>
          <w:lang w:eastAsia="en-US"/>
        </w:rPr>
        <w:t xml:space="preserve"> 1945 годов рождения, относящимся к категории детей сурового времени (</w:t>
      </w:r>
      <w:r>
        <w:rPr>
          <w:rFonts w:eastAsiaTheme="minorHAnsi"/>
          <w:sz w:val="26"/>
          <w:szCs w:val="26"/>
          <w:lang w:eastAsia="en-US"/>
        </w:rPr>
        <w:t>«</w:t>
      </w:r>
      <w:r w:rsidR="00F54E7C">
        <w:rPr>
          <w:rFonts w:eastAsiaTheme="minorHAnsi"/>
          <w:sz w:val="26"/>
          <w:szCs w:val="26"/>
          <w:lang w:eastAsia="en-US"/>
        </w:rPr>
        <w:t>дети войны</w:t>
      </w:r>
      <w:r>
        <w:rPr>
          <w:rFonts w:eastAsiaTheme="minorHAnsi"/>
          <w:sz w:val="26"/>
          <w:szCs w:val="26"/>
          <w:lang w:eastAsia="en-US"/>
        </w:rPr>
        <w:t>»</w:t>
      </w:r>
      <w:r w:rsidR="00F54E7C">
        <w:rPr>
          <w:rFonts w:eastAsiaTheme="minorHAnsi"/>
          <w:sz w:val="26"/>
          <w:szCs w:val="26"/>
          <w:lang w:eastAsia="en-US"/>
        </w:rPr>
        <w:t>);</w:t>
      </w:r>
    </w:p>
    <w:p w:rsidR="00F54E7C" w:rsidRDefault="00985AB6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</w:t>
      </w:r>
      <w:r w:rsidR="00F54E7C">
        <w:rPr>
          <w:rFonts w:eastAsiaTheme="minorHAnsi"/>
          <w:sz w:val="26"/>
          <w:szCs w:val="26"/>
          <w:lang w:eastAsia="en-US"/>
        </w:rPr>
        <w:t xml:space="preserve"> вдовам участников Великой Отечественной войны;</w:t>
      </w:r>
    </w:p>
    <w:p w:rsidR="00F54E7C" w:rsidRDefault="00985AB6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</w:t>
      </w:r>
      <w:r w:rsidR="00F54E7C">
        <w:rPr>
          <w:rFonts w:eastAsiaTheme="minorHAnsi"/>
          <w:sz w:val="26"/>
          <w:szCs w:val="26"/>
          <w:lang w:eastAsia="en-US"/>
        </w:rPr>
        <w:t xml:space="preserve"> лицам, признанным пострадавшими от политических репрессий;</w:t>
      </w:r>
    </w:p>
    <w:p w:rsidR="00985AB6" w:rsidRDefault="00985AB6" w:rsidP="004D0B99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 неработающим лицам, которым присвоено звание «Ветеран труда» и (или) «Ветеран труда Ненецкого автономного округа»;</w:t>
      </w:r>
    </w:p>
    <w:p w:rsidR="00F54E7C" w:rsidRDefault="00985AB6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</w:t>
      </w:r>
      <w:r w:rsidR="00F54E7C">
        <w:rPr>
          <w:rFonts w:eastAsiaTheme="minorHAnsi"/>
          <w:sz w:val="26"/>
          <w:szCs w:val="26"/>
          <w:lang w:eastAsia="en-US"/>
        </w:rPr>
        <w:t xml:space="preserve"> лицам, </w:t>
      </w:r>
      <w:r>
        <w:rPr>
          <w:rFonts w:eastAsiaTheme="minorHAnsi"/>
          <w:sz w:val="26"/>
          <w:szCs w:val="26"/>
          <w:lang w:eastAsia="en-US"/>
        </w:rPr>
        <w:t>которым присвоено звание «</w:t>
      </w:r>
      <w:r w:rsidR="00F54E7C">
        <w:rPr>
          <w:rFonts w:eastAsiaTheme="minorHAnsi"/>
          <w:sz w:val="26"/>
          <w:szCs w:val="26"/>
          <w:lang w:eastAsia="en-US"/>
        </w:rPr>
        <w:t>Почетный гражданин Заполярного района</w:t>
      </w:r>
      <w:r>
        <w:rPr>
          <w:rFonts w:eastAsiaTheme="minorHAnsi"/>
          <w:sz w:val="26"/>
          <w:szCs w:val="26"/>
          <w:lang w:eastAsia="en-US"/>
        </w:rPr>
        <w:t>»</w:t>
      </w:r>
      <w:r w:rsidR="00F54E7C">
        <w:rPr>
          <w:rFonts w:eastAsiaTheme="minorHAnsi"/>
          <w:sz w:val="26"/>
          <w:szCs w:val="26"/>
          <w:lang w:eastAsia="en-US"/>
        </w:rPr>
        <w:t>;</w:t>
      </w:r>
    </w:p>
    <w:p w:rsidR="00F54E7C" w:rsidRDefault="00985AB6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</w:t>
      </w:r>
      <w:r w:rsidR="00F54E7C">
        <w:rPr>
          <w:rFonts w:eastAsiaTheme="minorHAnsi"/>
          <w:sz w:val="26"/>
          <w:szCs w:val="26"/>
          <w:lang w:eastAsia="en-US"/>
        </w:rPr>
        <w:t xml:space="preserve"> неработающим инвалидам.</w:t>
      </w:r>
    </w:p>
    <w:p w:rsidR="00F54E7C" w:rsidRDefault="00F54E7C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Право бесплатного посещения гражданина из числа указанных категорий граждан действует на 13 посещений общественной бани в квартал в дни посещения согласно графику работы общественной бани при предъявлении документ</w:t>
      </w:r>
      <w:proofErr w:type="gramStart"/>
      <w:r>
        <w:rPr>
          <w:rFonts w:eastAsiaTheme="minorHAnsi"/>
          <w:sz w:val="26"/>
          <w:szCs w:val="26"/>
          <w:lang w:eastAsia="en-US"/>
        </w:rPr>
        <w:t>а(</w:t>
      </w:r>
      <w:proofErr w:type="spellStart"/>
      <w:proofErr w:type="gramEnd"/>
      <w:r>
        <w:rPr>
          <w:rFonts w:eastAsiaTheme="minorHAnsi"/>
          <w:sz w:val="26"/>
          <w:szCs w:val="26"/>
          <w:lang w:eastAsia="en-US"/>
        </w:rPr>
        <w:t>ов</w:t>
      </w:r>
      <w:proofErr w:type="spellEnd"/>
      <w:r>
        <w:rPr>
          <w:rFonts w:eastAsiaTheme="minorHAnsi"/>
          <w:sz w:val="26"/>
          <w:szCs w:val="26"/>
          <w:lang w:eastAsia="en-US"/>
        </w:rPr>
        <w:t>), подтверждающих отнесение к указанной категории граждан.</w:t>
      </w:r>
    </w:p>
    <w:p w:rsidR="00F54E7C" w:rsidRDefault="00A90F0E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</w:t>
      </w:r>
      <w:r w:rsidR="00F54E7C">
        <w:rPr>
          <w:rFonts w:eastAsiaTheme="minorHAnsi"/>
          <w:sz w:val="26"/>
          <w:szCs w:val="26"/>
          <w:lang w:eastAsia="en-US"/>
        </w:rPr>
        <w:t xml:space="preserve"> детям в возрасте до 7 лет, детям-инвалидам и детям из многодетных семей </w:t>
      </w:r>
      <w:r>
        <w:rPr>
          <w:rFonts w:eastAsiaTheme="minorHAnsi"/>
          <w:sz w:val="26"/>
          <w:szCs w:val="26"/>
          <w:lang w:eastAsia="en-US"/>
        </w:rPr>
        <w:t xml:space="preserve">                 </w:t>
      </w:r>
      <w:r w:rsidR="00F54E7C">
        <w:rPr>
          <w:rFonts w:eastAsiaTheme="minorHAnsi"/>
          <w:sz w:val="26"/>
          <w:szCs w:val="26"/>
          <w:lang w:eastAsia="en-US"/>
        </w:rPr>
        <w:t>в возрасте до 18 лет.</w:t>
      </w:r>
    </w:p>
    <w:p w:rsidR="005F51F4" w:rsidRDefault="00F54E7C" w:rsidP="004D0B99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Право бесплатного посещения предоставляется без ограничения количества посещений в дни посещения согласно графику работы общественной бани при предъявлении документ</w:t>
      </w:r>
      <w:proofErr w:type="gramStart"/>
      <w:r>
        <w:rPr>
          <w:rFonts w:eastAsiaTheme="minorHAnsi"/>
          <w:sz w:val="26"/>
          <w:szCs w:val="26"/>
          <w:lang w:eastAsia="en-US"/>
        </w:rPr>
        <w:t>а(</w:t>
      </w:r>
      <w:proofErr w:type="spellStart"/>
      <w:proofErr w:type="gramEnd"/>
      <w:r>
        <w:rPr>
          <w:rFonts w:eastAsiaTheme="minorHAnsi"/>
          <w:sz w:val="26"/>
          <w:szCs w:val="26"/>
          <w:lang w:eastAsia="en-US"/>
        </w:rPr>
        <w:t>ов</w:t>
      </w:r>
      <w:proofErr w:type="spellEnd"/>
      <w:r>
        <w:rPr>
          <w:rFonts w:eastAsiaTheme="minorHAnsi"/>
          <w:sz w:val="26"/>
          <w:szCs w:val="26"/>
          <w:lang w:eastAsia="en-US"/>
        </w:rPr>
        <w:t>), подтверждающих отнесение к указанной категории граждан.».</w:t>
      </w:r>
    </w:p>
    <w:p w:rsidR="005F51F4" w:rsidRDefault="00552A82" w:rsidP="00F54E7C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F54E7C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>.</w:t>
      </w:r>
      <w:r w:rsidR="005F51F4">
        <w:rPr>
          <w:rFonts w:eastAsiaTheme="minorHAnsi"/>
          <w:sz w:val="26"/>
          <w:szCs w:val="26"/>
          <w:lang w:eastAsia="en-US"/>
        </w:rPr>
        <w:t xml:space="preserve"> Подпункт 4.1 Приложения 17 изложить в следующей редакции:</w:t>
      </w:r>
    </w:p>
    <w:p w:rsidR="00F54E7C" w:rsidRDefault="005F51F4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«4.1. </w:t>
      </w:r>
      <w:r w:rsidR="00F54E7C">
        <w:rPr>
          <w:rFonts w:eastAsiaTheme="minorHAnsi"/>
          <w:sz w:val="26"/>
          <w:szCs w:val="26"/>
          <w:lang w:eastAsia="en-US"/>
        </w:rPr>
        <w:t>На очередной финансовый год по формуле:</w:t>
      </w:r>
    </w:p>
    <w:p w:rsidR="00F54E7C" w:rsidRDefault="00F54E7C" w:rsidP="00F54E7C">
      <w:pPr>
        <w:overflowPunct/>
        <w:ind w:firstLine="709"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F54E7C" w:rsidRDefault="00F54E7C" w:rsidP="00F54E7C">
      <w:pPr>
        <w:overflowPunct/>
        <w:ind w:firstLine="709"/>
        <w:jc w:val="center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МТоч.г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. = </w:t>
      </w:r>
      <w:proofErr w:type="gramStart"/>
      <w:r>
        <w:rPr>
          <w:rFonts w:eastAsiaTheme="minorHAnsi"/>
          <w:sz w:val="26"/>
          <w:szCs w:val="26"/>
          <w:lang w:eastAsia="en-US"/>
        </w:rPr>
        <w:t>П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x (985,3 руб. х ИПЦ) + П x (297,8 руб. х ИПЦ), где:</w:t>
      </w:r>
    </w:p>
    <w:p w:rsidR="00F54E7C" w:rsidRDefault="00F54E7C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F54E7C" w:rsidRDefault="00F54E7C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МТоч.г</w:t>
      </w:r>
      <w:proofErr w:type="spellEnd"/>
      <w:r>
        <w:rPr>
          <w:rFonts w:eastAsiaTheme="minorHAnsi"/>
          <w:sz w:val="26"/>
          <w:szCs w:val="26"/>
          <w:lang w:eastAsia="en-US"/>
        </w:rPr>
        <w:t>. – размер межбюджетного трансферта в бюджет данного поселения Заполярного района на очередной финансовый год, руб.;</w:t>
      </w:r>
    </w:p>
    <w:p w:rsidR="00F54E7C" w:rsidRDefault="00F54E7C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П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– протяженность снегоходного маршрута по </w:t>
      </w:r>
      <w:r w:rsidRPr="00870B9A">
        <w:rPr>
          <w:rFonts w:eastAsiaTheme="minorHAnsi"/>
          <w:sz w:val="26"/>
          <w:szCs w:val="26"/>
          <w:lang w:eastAsia="en-US"/>
        </w:rPr>
        <w:t>состоянию на 1 августа</w:t>
      </w:r>
      <w:r>
        <w:rPr>
          <w:rFonts w:eastAsiaTheme="minorHAnsi"/>
          <w:sz w:val="26"/>
          <w:szCs w:val="26"/>
          <w:lang w:eastAsia="en-US"/>
        </w:rPr>
        <w:t xml:space="preserve"> текущего года, км;</w:t>
      </w:r>
    </w:p>
    <w:p w:rsidR="00F54E7C" w:rsidRDefault="00F54E7C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985,3 руб. – размер средств на обозначение 1 км снегоходного маршрута;</w:t>
      </w:r>
    </w:p>
    <w:p w:rsidR="00F54E7C" w:rsidRDefault="00F54E7C" w:rsidP="00F54E7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297,8 руб. – размер средств на содержание 1 км снегоходного маршрута;</w:t>
      </w:r>
    </w:p>
    <w:p w:rsidR="005F51F4" w:rsidRDefault="00F54E7C" w:rsidP="004D0B99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ИПЦ – индекс потребительских цен</w:t>
      </w:r>
      <w:proofErr w:type="gramStart"/>
      <w:r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EF2B1C" w:rsidRDefault="00AA3CA3" w:rsidP="00F54E7C">
      <w:pPr>
        <w:pStyle w:val="a5"/>
        <w:numPr>
          <w:ilvl w:val="0"/>
          <w:numId w:val="3"/>
        </w:numPr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постановлени</w:t>
      </w:r>
      <w:r w:rsidR="00A13FAE">
        <w:rPr>
          <w:color w:val="000000"/>
          <w:sz w:val="26"/>
          <w:szCs w:val="26"/>
        </w:rPr>
        <w:t>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867732">
        <w:rPr>
          <w:color w:val="000000"/>
          <w:sz w:val="26"/>
          <w:szCs w:val="26"/>
        </w:rPr>
        <w:t>вступает в силу со дня его принятия</w:t>
      </w:r>
      <w:r w:rsidR="004D0B99">
        <w:rPr>
          <w:color w:val="000000"/>
          <w:sz w:val="26"/>
          <w:szCs w:val="26"/>
        </w:rPr>
        <w:t>,                          за исключение подпунктов 1.1 и 1.2 настоящего постановления, вступающих в силу                с 1 марта 2021 года.</w:t>
      </w:r>
    </w:p>
    <w:p w:rsidR="004D0B99" w:rsidRPr="00867732" w:rsidRDefault="004D0B99" w:rsidP="00F54E7C">
      <w:pPr>
        <w:pStyle w:val="a5"/>
        <w:numPr>
          <w:ilvl w:val="0"/>
          <w:numId w:val="3"/>
        </w:numPr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постановление подлежит официальному опубликованию.</w:t>
      </w:r>
    </w:p>
    <w:p w:rsidR="001C478B" w:rsidRDefault="001C478B" w:rsidP="0003026C">
      <w:pPr>
        <w:overflowPunct/>
        <w:jc w:val="both"/>
        <w:rPr>
          <w:rFonts w:ascii="Arial" w:eastAsiaTheme="minorHAnsi" w:hAnsi="Arial" w:cs="Arial"/>
          <w:sz w:val="20"/>
          <w:lang w:eastAsia="en-US"/>
        </w:rPr>
      </w:pPr>
    </w:p>
    <w:p w:rsidR="001C478B" w:rsidRDefault="001C478B" w:rsidP="006852B0">
      <w:pPr>
        <w:overflowPunct/>
        <w:jc w:val="both"/>
        <w:rPr>
          <w:color w:val="000000"/>
          <w:sz w:val="26"/>
          <w:szCs w:val="26"/>
        </w:rPr>
      </w:pPr>
    </w:p>
    <w:p w:rsidR="00EB3FDC" w:rsidRPr="00EF2B1C" w:rsidRDefault="00EB3FDC" w:rsidP="006852B0">
      <w:pPr>
        <w:overflowPunct/>
        <w:jc w:val="both"/>
        <w:rPr>
          <w:color w:val="000000"/>
          <w:sz w:val="26"/>
          <w:szCs w:val="26"/>
        </w:rPr>
      </w:pPr>
    </w:p>
    <w:p w:rsidR="00AB06FF" w:rsidRDefault="0084645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И. о. главы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A0365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96354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46458">
        <w:rPr>
          <w:rFonts w:ascii="Times New Roman" w:hAnsi="Times New Roman" w:cs="Times New Roman"/>
          <w:b w:val="0"/>
          <w:sz w:val="26"/>
          <w:szCs w:val="26"/>
        </w:rPr>
        <w:t xml:space="preserve">    О.Е. Холодов</w:t>
      </w:r>
    </w:p>
    <w:p w:rsidR="00641184" w:rsidRDefault="0064118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41184" w:rsidRDefault="0064118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41184" w:rsidRDefault="0064118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41184" w:rsidRDefault="0064118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41184" w:rsidRDefault="0064118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41184" w:rsidRDefault="00641184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641184" w:rsidSect="00FA1A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1059"/>
    <w:rsid w:val="00002164"/>
    <w:rsid w:val="000261D2"/>
    <w:rsid w:val="0003026C"/>
    <w:rsid w:val="0003633E"/>
    <w:rsid w:val="0004054E"/>
    <w:rsid w:val="00042C15"/>
    <w:rsid w:val="00042C59"/>
    <w:rsid w:val="0006611E"/>
    <w:rsid w:val="00070F6D"/>
    <w:rsid w:val="00073B30"/>
    <w:rsid w:val="00080E9A"/>
    <w:rsid w:val="00093663"/>
    <w:rsid w:val="000A5425"/>
    <w:rsid w:val="000D43A3"/>
    <w:rsid w:val="000E38E9"/>
    <w:rsid w:val="000E7A5B"/>
    <w:rsid w:val="000F100E"/>
    <w:rsid w:val="000F7BE5"/>
    <w:rsid w:val="00100CFA"/>
    <w:rsid w:val="0011005B"/>
    <w:rsid w:val="00114FCB"/>
    <w:rsid w:val="00125313"/>
    <w:rsid w:val="00133475"/>
    <w:rsid w:val="001343C2"/>
    <w:rsid w:val="001602D8"/>
    <w:rsid w:val="00165DEB"/>
    <w:rsid w:val="00167D72"/>
    <w:rsid w:val="00171BC7"/>
    <w:rsid w:val="00174A6F"/>
    <w:rsid w:val="001828A7"/>
    <w:rsid w:val="00182E1A"/>
    <w:rsid w:val="001917C9"/>
    <w:rsid w:val="00196EAC"/>
    <w:rsid w:val="001A2547"/>
    <w:rsid w:val="001A5A0A"/>
    <w:rsid w:val="001B3682"/>
    <w:rsid w:val="001B4162"/>
    <w:rsid w:val="001C1978"/>
    <w:rsid w:val="001C478B"/>
    <w:rsid w:val="001F1045"/>
    <w:rsid w:val="001F5105"/>
    <w:rsid w:val="002135C5"/>
    <w:rsid w:val="002245D1"/>
    <w:rsid w:val="00224A3A"/>
    <w:rsid w:val="00224B23"/>
    <w:rsid w:val="00226996"/>
    <w:rsid w:val="00227939"/>
    <w:rsid w:val="002334BA"/>
    <w:rsid w:val="00233565"/>
    <w:rsid w:val="00235881"/>
    <w:rsid w:val="00240462"/>
    <w:rsid w:val="002405A0"/>
    <w:rsid w:val="002417F9"/>
    <w:rsid w:val="00241DA7"/>
    <w:rsid w:val="0024252E"/>
    <w:rsid w:val="00246672"/>
    <w:rsid w:val="00257901"/>
    <w:rsid w:val="00263092"/>
    <w:rsid w:val="002649BB"/>
    <w:rsid w:val="00275422"/>
    <w:rsid w:val="00275EBC"/>
    <w:rsid w:val="0029796E"/>
    <w:rsid w:val="002A03A4"/>
    <w:rsid w:val="002A7F48"/>
    <w:rsid w:val="002B6539"/>
    <w:rsid w:val="002C1B10"/>
    <w:rsid w:val="002C3B86"/>
    <w:rsid w:val="002D54BC"/>
    <w:rsid w:val="002E3C49"/>
    <w:rsid w:val="002F09C0"/>
    <w:rsid w:val="002F1742"/>
    <w:rsid w:val="00300F76"/>
    <w:rsid w:val="003035DF"/>
    <w:rsid w:val="00304DE9"/>
    <w:rsid w:val="0031366E"/>
    <w:rsid w:val="00315AEE"/>
    <w:rsid w:val="0032593F"/>
    <w:rsid w:val="00327CD7"/>
    <w:rsid w:val="003427C4"/>
    <w:rsid w:val="0034450E"/>
    <w:rsid w:val="0034672D"/>
    <w:rsid w:val="003514F0"/>
    <w:rsid w:val="00357880"/>
    <w:rsid w:val="003706A3"/>
    <w:rsid w:val="00375DBE"/>
    <w:rsid w:val="003833BD"/>
    <w:rsid w:val="00386F75"/>
    <w:rsid w:val="003914DB"/>
    <w:rsid w:val="00395B97"/>
    <w:rsid w:val="003A4CD7"/>
    <w:rsid w:val="003A51C7"/>
    <w:rsid w:val="003B087A"/>
    <w:rsid w:val="003B54AD"/>
    <w:rsid w:val="003B6D4D"/>
    <w:rsid w:val="003C0937"/>
    <w:rsid w:val="003D21C1"/>
    <w:rsid w:val="003D64AB"/>
    <w:rsid w:val="003D7FAD"/>
    <w:rsid w:val="003E2530"/>
    <w:rsid w:val="003E3BD2"/>
    <w:rsid w:val="003E698E"/>
    <w:rsid w:val="003F01FC"/>
    <w:rsid w:val="003F2D5F"/>
    <w:rsid w:val="004055D8"/>
    <w:rsid w:val="00411125"/>
    <w:rsid w:val="0042053D"/>
    <w:rsid w:val="00427846"/>
    <w:rsid w:val="00441D7F"/>
    <w:rsid w:val="0045532C"/>
    <w:rsid w:val="00457DB2"/>
    <w:rsid w:val="00460196"/>
    <w:rsid w:val="00464EEE"/>
    <w:rsid w:val="00471846"/>
    <w:rsid w:val="004777E1"/>
    <w:rsid w:val="004A0D45"/>
    <w:rsid w:val="004B3F80"/>
    <w:rsid w:val="004C3CAC"/>
    <w:rsid w:val="004D0B99"/>
    <w:rsid w:val="004D12CB"/>
    <w:rsid w:val="004D6B90"/>
    <w:rsid w:val="004E05E0"/>
    <w:rsid w:val="004E0DFC"/>
    <w:rsid w:val="004E53B1"/>
    <w:rsid w:val="005017D7"/>
    <w:rsid w:val="00502B31"/>
    <w:rsid w:val="00510223"/>
    <w:rsid w:val="00511C53"/>
    <w:rsid w:val="00516B02"/>
    <w:rsid w:val="005170C1"/>
    <w:rsid w:val="005219DD"/>
    <w:rsid w:val="00524F70"/>
    <w:rsid w:val="005316C9"/>
    <w:rsid w:val="00552A82"/>
    <w:rsid w:val="005540A6"/>
    <w:rsid w:val="0056252D"/>
    <w:rsid w:val="00571695"/>
    <w:rsid w:val="00573D2D"/>
    <w:rsid w:val="00581F45"/>
    <w:rsid w:val="00596904"/>
    <w:rsid w:val="005A67F6"/>
    <w:rsid w:val="005B2461"/>
    <w:rsid w:val="005B77CA"/>
    <w:rsid w:val="005C0DD1"/>
    <w:rsid w:val="005C0E0D"/>
    <w:rsid w:val="005C22F9"/>
    <w:rsid w:val="005D3880"/>
    <w:rsid w:val="005D6CF3"/>
    <w:rsid w:val="005F51F4"/>
    <w:rsid w:val="006205C9"/>
    <w:rsid w:val="00622DE8"/>
    <w:rsid w:val="00641184"/>
    <w:rsid w:val="0066565D"/>
    <w:rsid w:val="006852B0"/>
    <w:rsid w:val="006852FE"/>
    <w:rsid w:val="006A254D"/>
    <w:rsid w:val="006C5F3B"/>
    <w:rsid w:val="006C65F1"/>
    <w:rsid w:val="006C6A91"/>
    <w:rsid w:val="006C727F"/>
    <w:rsid w:val="006C7442"/>
    <w:rsid w:val="006D0A7C"/>
    <w:rsid w:val="006E02EB"/>
    <w:rsid w:val="006E1F71"/>
    <w:rsid w:val="006F49D1"/>
    <w:rsid w:val="007030B0"/>
    <w:rsid w:val="00736934"/>
    <w:rsid w:val="00736A99"/>
    <w:rsid w:val="00756325"/>
    <w:rsid w:val="00756449"/>
    <w:rsid w:val="00760415"/>
    <w:rsid w:val="00764B6B"/>
    <w:rsid w:val="0078024D"/>
    <w:rsid w:val="00793CAE"/>
    <w:rsid w:val="007A1B30"/>
    <w:rsid w:val="007A1B4F"/>
    <w:rsid w:val="007B0D84"/>
    <w:rsid w:val="007B1C91"/>
    <w:rsid w:val="007B33D7"/>
    <w:rsid w:val="007B3B3E"/>
    <w:rsid w:val="007C13E2"/>
    <w:rsid w:val="007D7DE9"/>
    <w:rsid w:val="008044F7"/>
    <w:rsid w:val="00817588"/>
    <w:rsid w:val="00822B87"/>
    <w:rsid w:val="00827479"/>
    <w:rsid w:val="008322B4"/>
    <w:rsid w:val="0083275B"/>
    <w:rsid w:val="00846458"/>
    <w:rsid w:val="00855412"/>
    <w:rsid w:val="008556C8"/>
    <w:rsid w:val="0086397D"/>
    <w:rsid w:val="008663AC"/>
    <w:rsid w:val="00867732"/>
    <w:rsid w:val="00867BB6"/>
    <w:rsid w:val="00870B9A"/>
    <w:rsid w:val="0087517E"/>
    <w:rsid w:val="008870A7"/>
    <w:rsid w:val="00892A66"/>
    <w:rsid w:val="00893811"/>
    <w:rsid w:val="008B44C7"/>
    <w:rsid w:val="008B6423"/>
    <w:rsid w:val="008D3411"/>
    <w:rsid w:val="008D3461"/>
    <w:rsid w:val="008D7CE5"/>
    <w:rsid w:val="008F4A98"/>
    <w:rsid w:val="00916B06"/>
    <w:rsid w:val="0092027E"/>
    <w:rsid w:val="009378AA"/>
    <w:rsid w:val="00942D19"/>
    <w:rsid w:val="00963549"/>
    <w:rsid w:val="00966227"/>
    <w:rsid w:val="00972851"/>
    <w:rsid w:val="00972E02"/>
    <w:rsid w:val="00974C29"/>
    <w:rsid w:val="009754EB"/>
    <w:rsid w:val="00985AB6"/>
    <w:rsid w:val="0098670F"/>
    <w:rsid w:val="009A0365"/>
    <w:rsid w:val="009B7485"/>
    <w:rsid w:val="009D02D3"/>
    <w:rsid w:val="009D76F4"/>
    <w:rsid w:val="009E41B2"/>
    <w:rsid w:val="009E697D"/>
    <w:rsid w:val="00A12E6A"/>
    <w:rsid w:val="00A13FAE"/>
    <w:rsid w:val="00A22701"/>
    <w:rsid w:val="00A240A9"/>
    <w:rsid w:val="00A42BA4"/>
    <w:rsid w:val="00A53D08"/>
    <w:rsid w:val="00A62DA4"/>
    <w:rsid w:val="00A63727"/>
    <w:rsid w:val="00A74DCE"/>
    <w:rsid w:val="00A90F0E"/>
    <w:rsid w:val="00A90F3A"/>
    <w:rsid w:val="00AA2171"/>
    <w:rsid w:val="00AA3CA3"/>
    <w:rsid w:val="00AB06FF"/>
    <w:rsid w:val="00AB5D24"/>
    <w:rsid w:val="00AB6D22"/>
    <w:rsid w:val="00AC188F"/>
    <w:rsid w:val="00AD3BB7"/>
    <w:rsid w:val="00AD7E71"/>
    <w:rsid w:val="00AE34AB"/>
    <w:rsid w:val="00AE6BCB"/>
    <w:rsid w:val="00AF3324"/>
    <w:rsid w:val="00AF3401"/>
    <w:rsid w:val="00AF52A1"/>
    <w:rsid w:val="00AF75FC"/>
    <w:rsid w:val="00B13368"/>
    <w:rsid w:val="00B13F85"/>
    <w:rsid w:val="00B1714E"/>
    <w:rsid w:val="00B21DEA"/>
    <w:rsid w:val="00B263C6"/>
    <w:rsid w:val="00B31A4A"/>
    <w:rsid w:val="00B424C8"/>
    <w:rsid w:val="00B51F4D"/>
    <w:rsid w:val="00B726BC"/>
    <w:rsid w:val="00B8088F"/>
    <w:rsid w:val="00B9719C"/>
    <w:rsid w:val="00BA442F"/>
    <w:rsid w:val="00BA5681"/>
    <w:rsid w:val="00BB40B2"/>
    <w:rsid w:val="00BB7F5E"/>
    <w:rsid w:val="00BC5513"/>
    <w:rsid w:val="00BE0BCA"/>
    <w:rsid w:val="00BE1900"/>
    <w:rsid w:val="00BE41CE"/>
    <w:rsid w:val="00BF07E7"/>
    <w:rsid w:val="00C06BD5"/>
    <w:rsid w:val="00C20D9D"/>
    <w:rsid w:val="00C3258B"/>
    <w:rsid w:val="00C3371D"/>
    <w:rsid w:val="00C36F5E"/>
    <w:rsid w:val="00C3735F"/>
    <w:rsid w:val="00C42E4E"/>
    <w:rsid w:val="00C43300"/>
    <w:rsid w:val="00C53826"/>
    <w:rsid w:val="00C53FE6"/>
    <w:rsid w:val="00C54291"/>
    <w:rsid w:val="00C64448"/>
    <w:rsid w:val="00C81EFC"/>
    <w:rsid w:val="00C87C91"/>
    <w:rsid w:val="00CB08FF"/>
    <w:rsid w:val="00CB14F7"/>
    <w:rsid w:val="00CC7B00"/>
    <w:rsid w:val="00CE39EA"/>
    <w:rsid w:val="00CF3C4E"/>
    <w:rsid w:val="00CF624A"/>
    <w:rsid w:val="00D018E9"/>
    <w:rsid w:val="00D0298F"/>
    <w:rsid w:val="00D10BA7"/>
    <w:rsid w:val="00D13395"/>
    <w:rsid w:val="00D60432"/>
    <w:rsid w:val="00D74CEE"/>
    <w:rsid w:val="00D76E42"/>
    <w:rsid w:val="00D94F17"/>
    <w:rsid w:val="00DA2297"/>
    <w:rsid w:val="00DB0F99"/>
    <w:rsid w:val="00DB48A2"/>
    <w:rsid w:val="00DC3450"/>
    <w:rsid w:val="00DC48F1"/>
    <w:rsid w:val="00DC7328"/>
    <w:rsid w:val="00DC7FF2"/>
    <w:rsid w:val="00DF395F"/>
    <w:rsid w:val="00DF44E2"/>
    <w:rsid w:val="00E01A65"/>
    <w:rsid w:val="00E1317D"/>
    <w:rsid w:val="00E13963"/>
    <w:rsid w:val="00E30895"/>
    <w:rsid w:val="00E37D33"/>
    <w:rsid w:val="00E4126A"/>
    <w:rsid w:val="00E5314D"/>
    <w:rsid w:val="00E723CB"/>
    <w:rsid w:val="00E8438D"/>
    <w:rsid w:val="00E91FBB"/>
    <w:rsid w:val="00E94CDC"/>
    <w:rsid w:val="00EA0AED"/>
    <w:rsid w:val="00EB2712"/>
    <w:rsid w:val="00EB39E3"/>
    <w:rsid w:val="00EB3FDC"/>
    <w:rsid w:val="00EB6784"/>
    <w:rsid w:val="00EC1DFF"/>
    <w:rsid w:val="00EC59A7"/>
    <w:rsid w:val="00EC7ED9"/>
    <w:rsid w:val="00ED49A5"/>
    <w:rsid w:val="00EE3E61"/>
    <w:rsid w:val="00EE5F15"/>
    <w:rsid w:val="00EF2B1C"/>
    <w:rsid w:val="00F03198"/>
    <w:rsid w:val="00F03E98"/>
    <w:rsid w:val="00F1362E"/>
    <w:rsid w:val="00F13C62"/>
    <w:rsid w:val="00F1424D"/>
    <w:rsid w:val="00F22C30"/>
    <w:rsid w:val="00F27123"/>
    <w:rsid w:val="00F32390"/>
    <w:rsid w:val="00F41D37"/>
    <w:rsid w:val="00F462A7"/>
    <w:rsid w:val="00F53D69"/>
    <w:rsid w:val="00F54E7C"/>
    <w:rsid w:val="00F67C3C"/>
    <w:rsid w:val="00F7264F"/>
    <w:rsid w:val="00F908DE"/>
    <w:rsid w:val="00FA1A94"/>
    <w:rsid w:val="00FA5680"/>
    <w:rsid w:val="00FA6297"/>
    <w:rsid w:val="00FA6472"/>
    <w:rsid w:val="00FB0669"/>
    <w:rsid w:val="00FB4FDC"/>
    <w:rsid w:val="00FC4DAE"/>
    <w:rsid w:val="00FC6E3A"/>
    <w:rsid w:val="00FD148D"/>
    <w:rsid w:val="00FD261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EF67703152BE4CDD17E426E42896E459C94EA927393D6EF6F0892ED298C841F057AFC955A0j9hFI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4EF67703152BE4CDD17FA2BF244C1E858C010A124353F3EABAFD2738591C216jBh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CC58F-123B-45BB-8F6F-F13871905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Малько Валентина Васильевна</cp:lastModifiedBy>
  <cp:revision>37</cp:revision>
  <cp:lastPrinted>2021-02-10T12:02:00Z</cp:lastPrinted>
  <dcterms:created xsi:type="dcterms:W3CDTF">2020-11-05T06:23:00Z</dcterms:created>
  <dcterms:modified xsi:type="dcterms:W3CDTF">2021-02-10T12:02:00Z</dcterms:modified>
</cp:coreProperties>
</file>